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8C1CB" w14:textId="1D429144" w:rsidR="001E22A5" w:rsidRDefault="001E22A5" w:rsidP="001E22A5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 w:rsidR="00B531A2">
        <w:rPr>
          <w:sz w:val="28"/>
          <w:szCs w:val="28"/>
        </w:rPr>
        <w:t xml:space="preserve">№ </w:t>
      </w:r>
      <w:r w:rsidR="00FF3402">
        <w:rPr>
          <w:sz w:val="28"/>
          <w:szCs w:val="28"/>
        </w:rPr>
        <w:t>1</w:t>
      </w:r>
      <w:r w:rsidR="00EF5A14">
        <w:rPr>
          <w:sz w:val="28"/>
          <w:szCs w:val="28"/>
        </w:rPr>
        <w:t>5</w:t>
      </w:r>
    </w:p>
    <w:p w14:paraId="1A6F5420" w14:textId="5F900450" w:rsidR="001E22A5" w:rsidRPr="003A1F60" w:rsidRDefault="001E22A5" w:rsidP="001E22A5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3BFB1F20" w14:textId="21A4C3C0" w:rsidR="001E22A5" w:rsidRDefault="001E22A5" w:rsidP="001E22A5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77D9862D" w14:textId="77777777" w:rsidR="00751ABC" w:rsidRPr="00751ABC" w:rsidRDefault="00062E69" w:rsidP="00751ABC">
      <w:pPr>
        <w:ind w:left="4820" w:firstLine="142"/>
        <w:jc w:val="both"/>
        <w:rPr>
          <w:position w:val="-20"/>
          <w:sz w:val="28"/>
          <w:szCs w:val="28"/>
        </w:rPr>
      </w:pPr>
      <w:r w:rsidRPr="005650B5">
        <w:rPr>
          <w:position w:val="-20"/>
          <w:sz w:val="28"/>
          <w:szCs w:val="28"/>
        </w:rPr>
        <w:t xml:space="preserve">от </w:t>
      </w:r>
      <w:r w:rsidR="00751ABC" w:rsidRPr="00751ABC">
        <w:rPr>
          <w:position w:val="-20"/>
          <w:sz w:val="28"/>
          <w:szCs w:val="28"/>
        </w:rPr>
        <w:t>22 ноября 2024 г. № 29/30-447</w:t>
      </w:r>
    </w:p>
    <w:p w14:paraId="0AE70307" w14:textId="6EFD76F6" w:rsidR="0048229B" w:rsidRDefault="0048229B" w:rsidP="00751ABC">
      <w:pPr>
        <w:ind w:left="4820" w:firstLine="142"/>
        <w:jc w:val="both"/>
        <w:rPr>
          <w:sz w:val="28"/>
          <w:szCs w:val="28"/>
        </w:rPr>
      </w:pPr>
    </w:p>
    <w:p w14:paraId="407DA150" w14:textId="77777777" w:rsidR="00EF5A14" w:rsidRDefault="00EF5A14" w:rsidP="0048229B">
      <w:pPr>
        <w:jc w:val="center"/>
        <w:rPr>
          <w:sz w:val="28"/>
          <w:szCs w:val="28"/>
        </w:rPr>
      </w:pPr>
    </w:p>
    <w:tbl>
      <w:tblPr>
        <w:tblW w:w="506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6"/>
        <w:gridCol w:w="3274"/>
        <w:gridCol w:w="1067"/>
        <w:gridCol w:w="1503"/>
        <w:gridCol w:w="1599"/>
        <w:gridCol w:w="1474"/>
      </w:tblGrid>
      <w:tr w:rsidR="00EF5A14" w:rsidRPr="00F92A48" w14:paraId="28B0DABE" w14:textId="77777777" w:rsidTr="00F35015">
        <w:trPr>
          <w:trHeight w:val="20"/>
          <w:tblHeader/>
        </w:trPr>
        <w:tc>
          <w:tcPr>
            <w:tcW w:w="288" w:type="pct"/>
            <w:vAlign w:val="center"/>
          </w:tcPr>
          <w:p w14:paraId="5FE012D9" w14:textId="77777777" w:rsidR="00EF5A14" w:rsidRPr="00F92A48" w:rsidRDefault="00EF5A14" w:rsidP="00F35015">
            <w:pPr>
              <w:pStyle w:val="Normal10-022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  <w:lang w:val="en-US"/>
              </w:rPr>
              <w:br/>
            </w:r>
            <w:r w:rsidRPr="00F92A48">
              <w:rPr>
                <w:rFonts w:ascii="Times New Roman" w:hAnsi="Times New Roman" w:cs="Times New Roman"/>
                <w:color w:val="000000"/>
              </w:rPr>
              <w:t>п/п</w:t>
            </w:r>
          </w:p>
        </w:tc>
        <w:tc>
          <w:tcPr>
            <w:tcW w:w="1730" w:type="pct"/>
            <w:vAlign w:val="center"/>
          </w:tcPr>
          <w:p w14:paraId="323FE9DF" w14:textId="77777777" w:rsidR="00EF5A14" w:rsidRPr="00F92A48" w:rsidRDefault="00EF5A14" w:rsidP="00F35015">
            <w:pPr>
              <w:pStyle w:val="Normal10-022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Показатели</w:t>
            </w:r>
          </w:p>
        </w:tc>
        <w:tc>
          <w:tcPr>
            <w:tcW w:w="564" w:type="pct"/>
            <w:vAlign w:val="center"/>
          </w:tcPr>
          <w:p w14:paraId="58FBDE16" w14:textId="77777777" w:rsidR="00EF5A14" w:rsidRPr="00F92A48" w:rsidRDefault="00EF5A14" w:rsidP="00F35015">
            <w:pPr>
              <w:pStyle w:val="Normal10-022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Единица измерения</w:t>
            </w:r>
          </w:p>
        </w:tc>
        <w:tc>
          <w:tcPr>
            <w:tcW w:w="794" w:type="pct"/>
            <w:vAlign w:val="center"/>
          </w:tcPr>
          <w:p w14:paraId="5183D62C" w14:textId="77777777" w:rsidR="00EF5A14" w:rsidRPr="00F92A48" w:rsidRDefault="00EF5A14" w:rsidP="00F35015">
            <w:pPr>
              <w:pStyle w:val="Normal10-022"/>
              <w:rPr>
                <w:rFonts w:ascii="Times New Roman" w:hAnsi="Times New Roman" w:cs="Times New Roman"/>
                <w:color w:val="000000"/>
                <w:spacing w:val="-8"/>
              </w:rPr>
            </w:pPr>
            <w:r w:rsidRPr="00F92A48">
              <w:rPr>
                <w:rFonts w:ascii="Times New Roman" w:hAnsi="Times New Roman" w:cs="Times New Roman"/>
                <w:color w:val="000000"/>
                <w:spacing w:val="-8"/>
              </w:rPr>
              <w:t>Современное состояние на 01.01.2005</w:t>
            </w:r>
          </w:p>
        </w:tc>
        <w:tc>
          <w:tcPr>
            <w:tcW w:w="845" w:type="pct"/>
            <w:vAlign w:val="center"/>
          </w:tcPr>
          <w:p w14:paraId="49BC2A34" w14:textId="77777777" w:rsidR="00EF5A14" w:rsidRPr="00F92A48" w:rsidRDefault="00EF5A14" w:rsidP="00F35015">
            <w:pPr>
              <w:pStyle w:val="Normal10-022"/>
              <w:rPr>
                <w:rFonts w:ascii="Times New Roman" w:hAnsi="Times New Roman" w:cs="Times New Roman"/>
                <w:color w:val="000000"/>
                <w:spacing w:val="-8"/>
              </w:rPr>
            </w:pPr>
            <w:r w:rsidRPr="00F92A48">
              <w:rPr>
                <w:rFonts w:ascii="Times New Roman" w:hAnsi="Times New Roman" w:cs="Times New Roman"/>
                <w:color w:val="000000"/>
                <w:spacing w:val="-8"/>
              </w:rPr>
              <w:t>Первая очередь строительства (2015)</w:t>
            </w:r>
          </w:p>
        </w:tc>
        <w:tc>
          <w:tcPr>
            <w:tcW w:w="779" w:type="pct"/>
            <w:vAlign w:val="center"/>
          </w:tcPr>
          <w:p w14:paraId="52ABED06" w14:textId="77777777" w:rsidR="00EF5A14" w:rsidRPr="00F92A48" w:rsidRDefault="00EF5A14" w:rsidP="00F35015">
            <w:pPr>
              <w:pStyle w:val="Normal10-022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Расчетный срок (2025)</w:t>
            </w:r>
          </w:p>
        </w:tc>
      </w:tr>
      <w:tr w:rsidR="00EF5A14" w:rsidRPr="00F92A48" w14:paraId="51530F0C" w14:textId="77777777" w:rsidTr="00F35015">
        <w:trPr>
          <w:trHeight w:val="20"/>
        </w:trPr>
        <w:tc>
          <w:tcPr>
            <w:tcW w:w="288" w:type="pct"/>
            <w:vAlign w:val="center"/>
          </w:tcPr>
          <w:p w14:paraId="23C48384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92A48">
              <w:rPr>
                <w:rFonts w:ascii="Times New Roman" w:hAnsi="Times New Roman" w:cs="Times New Roman"/>
                <w:b/>
                <w:color w:val="000000"/>
              </w:rPr>
              <w:t>II</w:t>
            </w:r>
          </w:p>
        </w:tc>
        <w:tc>
          <w:tcPr>
            <w:tcW w:w="1730" w:type="pct"/>
          </w:tcPr>
          <w:p w14:paraId="44F62649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b/>
                <w:color w:val="000000"/>
              </w:rPr>
            </w:pPr>
            <w:r w:rsidRPr="00F92A48">
              <w:rPr>
                <w:rFonts w:ascii="Times New Roman" w:hAnsi="Times New Roman" w:cs="Times New Roman"/>
                <w:b/>
                <w:color w:val="000000"/>
              </w:rPr>
              <w:t>Территория</w:t>
            </w:r>
          </w:p>
        </w:tc>
        <w:tc>
          <w:tcPr>
            <w:tcW w:w="564" w:type="pct"/>
            <w:vAlign w:val="center"/>
          </w:tcPr>
          <w:p w14:paraId="3227955D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vAlign w:val="center"/>
          </w:tcPr>
          <w:p w14:paraId="3399D845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5" w:type="pct"/>
            <w:vAlign w:val="center"/>
          </w:tcPr>
          <w:p w14:paraId="300A8D7C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pct"/>
            <w:vAlign w:val="center"/>
          </w:tcPr>
          <w:p w14:paraId="1FE28D4A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F5A14" w:rsidRPr="00F92A48" w14:paraId="55435F87" w14:textId="77777777" w:rsidTr="00F35015">
        <w:trPr>
          <w:trHeight w:val="20"/>
        </w:trPr>
        <w:tc>
          <w:tcPr>
            <w:tcW w:w="288" w:type="pct"/>
            <w:vAlign w:val="center"/>
          </w:tcPr>
          <w:p w14:paraId="7A751DEA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7A09A30C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Общая площадь Петрозаводска</w:t>
            </w:r>
            <w:r w:rsidRPr="00F92A48">
              <w:rPr>
                <w:rFonts w:ascii="Times New Roman" w:hAnsi="Times New Roman" w:cs="Times New Roman"/>
                <w:color w:val="000000"/>
              </w:rPr>
              <w:t xml:space="preserve"> в установленных границах</w:t>
            </w:r>
          </w:p>
        </w:tc>
        <w:tc>
          <w:tcPr>
            <w:tcW w:w="564" w:type="pct"/>
            <w:vAlign w:val="center"/>
          </w:tcPr>
          <w:p w14:paraId="5EC10C1A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2A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га/%</w:t>
            </w:r>
          </w:p>
        </w:tc>
        <w:tc>
          <w:tcPr>
            <w:tcW w:w="794" w:type="pct"/>
            <w:vAlign w:val="center"/>
          </w:tcPr>
          <w:p w14:paraId="2EFA2E51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24807,08/100</w:t>
            </w:r>
          </w:p>
        </w:tc>
        <w:tc>
          <w:tcPr>
            <w:tcW w:w="845" w:type="pct"/>
            <w:vAlign w:val="center"/>
          </w:tcPr>
          <w:p w14:paraId="4ECFB058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24807,08/100</w:t>
            </w:r>
          </w:p>
        </w:tc>
        <w:tc>
          <w:tcPr>
            <w:tcW w:w="779" w:type="pct"/>
            <w:vAlign w:val="center"/>
          </w:tcPr>
          <w:p w14:paraId="10ACEE6C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5FF8">
              <w:rPr>
                <w:rFonts w:ascii="Times New Roman" w:hAnsi="Times New Roman" w:cs="Times New Roman"/>
                <w:color w:val="000000"/>
              </w:rPr>
              <w:t>24029,34</w:t>
            </w:r>
            <w:r w:rsidRPr="00F92A48">
              <w:rPr>
                <w:rFonts w:ascii="Times New Roman" w:hAnsi="Times New Roman" w:cs="Times New Roman"/>
                <w:color w:val="000000"/>
              </w:rPr>
              <w:t>/100</w:t>
            </w:r>
          </w:p>
        </w:tc>
      </w:tr>
      <w:tr w:rsidR="00EF5A14" w:rsidRPr="00F92A48" w14:paraId="41FBD095" w14:textId="77777777" w:rsidTr="00F35015">
        <w:trPr>
          <w:trHeight w:val="20"/>
        </w:trPr>
        <w:tc>
          <w:tcPr>
            <w:tcW w:w="288" w:type="pct"/>
            <w:vAlign w:val="center"/>
          </w:tcPr>
          <w:p w14:paraId="14B4A406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710535D2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564" w:type="pct"/>
            <w:vAlign w:val="center"/>
          </w:tcPr>
          <w:p w14:paraId="6FEEA99B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vAlign w:val="center"/>
          </w:tcPr>
          <w:p w14:paraId="31ED83F0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5" w:type="pct"/>
            <w:vAlign w:val="center"/>
          </w:tcPr>
          <w:p w14:paraId="7FEB65ED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pct"/>
            <w:vAlign w:val="center"/>
          </w:tcPr>
          <w:p w14:paraId="04B229D7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F5A14" w:rsidRPr="00F92A48" w14:paraId="27171C00" w14:textId="77777777" w:rsidTr="00F35015">
        <w:trPr>
          <w:trHeight w:val="20"/>
        </w:trPr>
        <w:tc>
          <w:tcPr>
            <w:tcW w:w="288" w:type="pct"/>
            <w:vAlign w:val="center"/>
          </w:tcPr>
          <w:p w14:paraId="747DB5CC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15B452DD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Зона акваторий</w:t>
            </w:r>
          </w:p>
        </w:tc>
        <w:tc>
          <w:tcPr>
            <w:tcW w:w="564" w:type="pct"/>
            <w:vAlign w:val="center"/>
          </w:tcPr>
          <w:p w14:paraId="41DBB696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vAlign w:val="center"/>
          </w:tcPr>
          <w:p w14:paraId="24F86B37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11173,45,04</w:t>
            </w:r>
          </w:p>
        </w:tc>
        <w:tc>
          <w:tcPr>
            <w:tcW w:w="845" w:type="pct"/>
            <w:vAlign w:val="center"/>
          </w:tcPr>
          <w:p w14:paraId="6935E4D6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11173,45,04</w:t>
            </w:r>
          </w:p>
        </w:tc>
        <w:tc>
          <w:tcPr>
            <w:tcW w:w="779" w:type="pct"/>
            <w:vAlign w:val="center"/>
          </w:tcPr>
          <w:p w14:paraId="5398C700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11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228</w:t>
            </w:r>
            <w:r w:rsidRPr="00F92A48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  <w:r w:rsidRPr="00F92A48">
              <w:rPr>
                <w:rFonts w:ascii="Times New Roman" w:hAnsi="Times New Roman" w:cs="Times New Roman"/>
                <w:color w:val="000000"/>
              </w:rPr>
              <w:t>9/46,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73</w:t>
            </w:r>
          </w:p>
        </w:tc>
      </w:tr>
      <w:tr w:rsidR="00EF5A14" w:rsidRPr="00F92A48" w14:paraId="7B193743" w14:textId="77777777" w:rsidTr="00F35015">
        <w:trPr>
          <w:trHeight w:val="20"/>
        </w:trPr>
        <w:tc>
          <w:tcPr>
            <w:tcW w:w="288" w:type="pct"/>
            <w:vAlign w:val="center"/>
          </w:tcPr>
          <w:p w14:paraId="3C99ED0A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78276595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Зона землепользования</w:t>
            </w:r>
          </w:p>
        </w:tc>
        <w:tc>
          <w:tcPr>
            <w:tcW w:w="564" w:type="pct"/>
            <w:vAlign w:val="center"/>
          </w:tcPr>
          <w:p w14:paraId="1A70F3E0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2A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</w:t>
            </w:r>
          </w:p>
        </w:tc>
        <w:tc>
          <w:tcPr>
            <w:tcW w:w="794" w:type="pct"/>
            <w:vAlign w:val="center"/>
          </w:tcPr>
          <w:p w14:paraId="7A489DD5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13633,63/54,96</w:t>
            </w:r>
          </w:p>
        </w:tc>
        <w:tc>
          <w:tcPr>
            <w:tcW w:w="845" w:type="pct"/>
            <w:vAlign w:val="center"/>
          </w:tcPr>
          <w:p w14:paraId="4EDBDCD4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11326/84,0</w:t>
            </w:r>
          </w:p>
        </w:tc>
        <w:tc>
          <w:tcPr>
            <w:tcW w:w="779" w:type="pct"/>
            <w:vAlign w:val="center"/>
          </w:tcPr>
          <w:p w14:paraId="63B392F2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12880,55</w:t>
            </w:r>
            <w:r w:rsidRPr="00F92A48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53,27</w:t>
            </w:r>
          </w:p>
        </w:tc>
      </w:tr>
      <w:tr w:rsidR="00EF5A14" w:rsidRPr="00F92A48" w14:paraId="79DDD4F7" w14:textId="77777777" w:rsidTr="00F35015">
        <w:trPr>
          <w:trHeight w:val="20"/>
        </w:trPr>
        <w:tc>
          <w:tcPr>
            <w:tcW w:w="288" w:type="pct"/>
            <w:vAlign w:val="center"/>
          </w:tcPr>
          <w:p w14:paraId="1169EE05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27DCDFDA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64" w:type="pct"/>
            <w:vAlign w:val="center"/>
          </w:tcPr>
          <w:p w14:paraId="5F848436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vAlign w:val="center"/>
          </w:tcPr>
          <w:p w14:paraId="79D0F989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5" w:type="pct"/>
            <w:vAlign w:val="center"/>
          </w:tcPr>
          <w:p w14:paraId="6101E884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pct"/>
            <w:vAlign w:val="center"/>
          </w:tcPr>
          <w:p w14:paraId="2141F196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F5A14" w:rsidRPr="00F92A48" w14:paraId="0078B2FA" w14:textId="77777777" w:rsidTr="00F35015">
        <w:trPr>
          <w:trHeight w:val="20"/>
        </w:trPr>
        <w:tc>
          <w:tcPr>
            <w:tcW w:w="288" w:type="pct"/>
            <w:vAlign w:val="center"/>
          </w:tcPr>
          <w:p w14:paraId="4E4000E4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086EF9BB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 xml:space="preserve">- жилая застройка </w:t>
            </w:r>
          </w:p>
        </w:tc>
        <w:tc>
          <w:tcPr>
            <w:tcW w:w="564" w:type="pct"/>
            <w:vAlign w:val="center"/>
          </w:tcPr>
          <w:p w14:paraId="246F38AD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2A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га/%</w:t>
            </w:r>
          </w:p>
        </w:tc>
        <w:tc>
          <w:tcPr>
            <w:tcW w:w="794" w:type="pct"/>
            <w:vAlign w:val="center"/>
          </w:tcPr>
          <w:p w14:paraId="59DE1219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1500/6,05</w:t>
            </w:r>
          </w:p>
        </w:tc>
        <w:tc>
          <w:tcPr>
            <w:tcW w:w="845" w:type="pct"/>
            <w:vAlign w:val="center"/>
          </w:tcPr>
          <w:p w14:paraId="37692D56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1810,5/7,29</w:t>
            </w:r>
          </w:p>
        </w:tc>
        <w:tc>
          <w:tcPr>
            <w:tcW w:w="779" w:type="pct"/>
            <w:vAlign w:val="center"/>
          </w:tcPr>
          <w:p w14:paraId="58FD176E" w14:textId="77777777" w:rsidR="00EF5A14" w:rsidRPr="002A0B8F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D10">
              <w:rPr>
                <w:rFonts w:ascii="Times New Roman" w:hAnsi="Times New Roman" w:cs="Times New Roman"/>
                <w:color w:val="000000"/>
                <w:lang w:val="en-US"/>
              </w:rPr>
              <w:t>27</w:t>
            </w:r>
            <w:r>
              <w:rPr>
                <w:rFonts w:ascii="Times New Roman" w:hAnsi="Times New Roman" w:cs="Times New Roman"/>
                <w:color w:val="000000"/>
              </w:rPr>
              <w:t>50</w:t>
            </w:r>
            <w:r w:rsidRPr="000E7D10">
              <w:rPr>
                <w:rFonts w:ascii="Times New Roman" w:hAnsi="Times New Roman" w:cs="Times New Roman"/>
                <w:color w:val="000000"/>
                <w:lang w:val="en-US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88</w:t>
            </w:r>
            <w:r w:rsidRPr="000E7D10">
              <w:rPr>
                <w:rFonts w:ascii="Times New Roman" w:hAnsi="Times New Roman" w:cs="Times New Roman"/>
                <w:color w:val="000000"/>
              </w:rPr>
              <w:t>/11,</w:t>
            </w:r>
            <w:r w:rsidRPr="000E7D10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EF5A14" w:rsidRPr="00F92A48" w14:paraId="19C3D363" w14:textId="77777777" w:rsidTr="00F35015">
        <w:trPr>
          <w:trHeight w:val="20"/>
        </w:trPr>
        <w:tc>
          <w:tcPr>
            <w:tcW w:w="288" w:type="pct"/>
            <w:vAlign w:val="center"/>
          </w:tcPr>
          <w:p w14:paraId="3176D665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370BB5AA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из них:</w:t>
            </w:r>
          </w:p>
        </w:tc>
        <w:tc>
          <w:tcPr>
            <w:tcW w:w="564" w:type="pct"/>
            <w:vAlign w:val="center"/>
          </w:tcPr>
          <w:p w14:paraId="5744F8FC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vAlign w:val="center"/>
          </w:tcPr>
          <w:p w14:paraId="0C10C2F4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5" w:type="pct"/>
            <w:vAlign w:val="center"/>
          </w:tcPr>
          <w:p w14:paraId="7A13B13A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pct"/>
            <w:vAlign w:val="center"/>
          </w:tcPr>
          <w:p w14:paraId="6082ECD0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F5A14" w:rsidRPr="00F92A48" w14:paraId="70DFF179" w14:textId="77777777" w:rsidTr="00F35015">
        <w:trPr>
          <w:trHeight w:val="20"/>
        </w:trPr>
        <w:tc>
          <w:tcPr>
            <w:tcW w:w="288" w:type="pct"/>
            <w:vAlign w:val="center"/>
          </w:tcPr>
          <w:p w14:paraId="08913F0E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472CB781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F92A48">
              <w:rPr>
                <w:rFonts w:ascii="Times New Roman" w:hAnsi="Times New Roman" w:cs="Times New Roman"/>
              </w:rPr>
              <w:t>многоэтажная многоквартирная жилая застройка</w:t>
            </w:r>
          </w:p>
        </w:tc>
        <w:tc>
          <w:tcPr>
            <w:tcW w:w="564" w:type="pct"/>
            <w:vAlign w:val="center"/>
          </w:tcPr>
          <w:p w14:paraId="1988AB47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2A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га/%</w:t>
            </w:r>
          </w:p>
        </w:tc>
        <w:tc>
          <w:tcPr>
            <w:tcW w:w="794" w:type="pct"/>
            <w:vAlign w:val="center"/>
          </w:tcPr>
          <w:p w14:paraId="2B1F8D59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340/1,37</w:t>
            </w:r>
          </w:p>
        </w:tc>
        <w:tc>
          <w:tcPr>
            <w:tcW w:w="845" w:type="pct"/>
            <w:vAlign w:val="center"/>
          </w:tcPr>
          <w:p w14:paraId="747E5EE7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480/1,93</w:t>
            </w:r>
          </w:p>
        </w:tc>
        <w:tc>
          <w:tcPr>
            <w:tcW w:w="779" w:type="pct"/>
            <w:vAlign w:val="center"/>
          </w:tcPr>
          <w:p w14:paraId="2F0BC060" w14:textId="77777777" w:rsidR="00EF5A14" w:rsidRPr="00540404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540404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  <w:lang w:val="en-US"/>
              </w:rPr>
              <w:t>63</w:t>
            </w:r>
            <w:r w:rsidRPr="0054040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39</w:t>
            </w:r>
            <w:r w:rsidRPr="00540404">
              <w:rPr>
                <w:rFonts w:ascii="Times New Roman" w:hAnsi="Times New Roman" w:cs="Times New Roman"/>
              </w:rPr>
              <w:t>/4,</w:t>
            </w: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EF5A14" w:rsidRPr="00F92A48" w14:paraId="58E378D7" w14:textId="77777777" w:rsidTr="00F35015">
        <w:trPr>
          <w:trHeight w:val="20"/>
        </w:trPr>
        <w:tc>
          <w:tcPr>
            <w:tcW w:w="288" w:type="pct"/>
            <w:vAlign w:val="center"/>
          </w:tcPr>
          <w:p w14:paraId="5A3F9D8D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558C07F5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F92A48">
              <w:rPr>
                <w:rFonts w:ascii="Times New Roman" w:hAnsi="Times New Roman" w:cs="Times New Roman"/>
              </w:rPr>
              <w:t>среднеэтажная многоквартирная жилая застройка</w:t>
            </w:r>
          </w:p>
        </w:tc>
        <w:tc>
          <w:tcPr>
            <w:tcW w:w="564" w:type="pct"/>
            <w:vAlign w:val="center"/>
          </w:tcPr>
          <w:p w14:paraId="781A24C2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2A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га/%</w:t>
            </w:r>
          </w:p>
        </w:tc>
        <w:tc>
          <w:tcPr>
            <w:tcW w:w="794" w:type="pct"/>
            <w:vAlign w:val="center"/>
          </w:tcPr>
          <w:p w14:paraId="1E010FC1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660/2,66</w:t>
            </w:r>
          </w:p>
        </w:tc>
        <w:tc>
          <w:tcPr>
            <w:tcW w:w="845" w:type="pct"/>
            <w:vAlign w:val="center"/>
          </w:tcPr>
          <w:p w14:paraId="29C61A88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684,5/2,6</w:t>
            </w:r>
          </w:p>
        </w:tc>
        <w:tc>
          <w:tcPr>
            <w:tcW w:w="779" w:type="pct"/>
            <w:vAlign w:val="center"/>
          </w:tcPr>
          <w:p w14:paraId="2FF4AED2" w14:textId="77777777" w:rsidR="00EF5A14" w:rsidRPr="00540404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540404">
              <w:rPr>
                <w:rFonts w:ascii="Times New Roman" w:hAnsi="Times New Roman" w:cs="Times New Roman"/>
                <w:lang w:val="en-US"/>
              </w:rPr>
              <w:t>332,49</w:t>
            </w:r>
            <w:r w:rsidRPr="00540404">
              <w:rPr>
                <w:rFonts w:ascii="Times New Roman" w:hAnsi="Times New Roman" w:cs="Times New Roman"/>
              </w:rPr>
              <w:t>/1,3</w:t>
            </w:r>
            <w:r w:rsidRPr="00540404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EF5A14" w:rsidRPr="00F92A48" w14:paraId="52E524D7" w14:textId="77777777" w:rsidTr="00F35015">
        <w:trPr>
          <w:trHeight w:val="20"/>
        </w:trPr>
        <w:tc>
          <w:tcPr>
            <w:tcW w:w="288" w:type="pct"/>
            <w:vAlign w:val="center"/>
          </w:tcPr>
          <w:p w14:paraId="299FC60B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717D6A16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92A48">
              <w:rPr>
                <w:rFonts w:ascii="Times New Roman" w:hAnsi="Times New Roman" w:cs="Times New Roman"/>
              </w:rPr>
              <w:t>- малоэтажная многоквартирная жилая застройка</w:t>
            </w:r>
          </w:p>
        </w:tc>
        <w:tc>
          <w:tcPr>
            <w:tcW w:w="564" w:type="pct"/>
            <w:vAlign w:val="center"/>
          </w:tcPr>
          <w:p w14:paraId="735BC2E1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vAlign w:val="center"/>
          </w:tcPr>
          <w:p w14:paraId="2250195E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92A48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845" w:type="pct"/>
            <w:vAlign w:val="center"/>
          </w:tcPr>
          <w:p w14:paraId="75E9E6B7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92A48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779" w:type="pct"/>
            <w:vAlign w:val="center"/>
          </w:tcPr>
          <w:p w14:paraId="2944E3D5" w14:textId="77777777" w:rsidR="00EF5A14" w:rsidRPr="00540404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40404">
              <w:rPr>
                <w:rFonts w:ascii="Times New Roman" w:hAnsi="Times New Roman" w:cs="Times New Roman"/>
                <w:lang w:val="en-US"/>
              </w:rPr>
              <w:t>75,64</w:t>
            </w:r>
            <w:r w:rsidRPr="00540404">
              <w:rPr>
                <w:rFonts w:ascii="Times New Roman" w:hAnsi="Times New Roman" w:cs="Times New Roman"/>
              </w:rPr>
              <w:t>/0,</w:t>
            </w:r>
            <w:r w:rsidRPr="00540404">
              <w:rPr>
                <w:rFonts w:ascii="Times New Roman" w:hAnsi="Times New Roman" w:cs="Times New Roman"/>
                <w:lang w:val="en-US"/>
              </w:rPr>
              <w:t>31</w:t>
            </w:r>
          </w:p>
        </w:tc>
      </w:tr>
      <w:tr w:rsidR="00EF5A14" w:rsidRPr="00F92A48" w14:paraId="7D38A5FD" w14:textId="77777777" w:rsidTr="00F35015">
        <w:trPr>
          <w:trHeight w:val="20"/>
        </w:trPr>
        <w:tc>
          <w:tcPr>
            <w:tcW w:w="288" w:type="pct"/>
            <w:vAlign w:val="center"/>
          </w:tcPr>
          <w:p w14:paraId="3BC32A5E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493D1EF5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F92A48">
              <w:rPr>
                <w:rFonts w:ascii="Times New Roman" w:hAnsi="Times New Roman" w:cs="Times New Roman"/>
              </w:rPr>
              <w:t>застройка односемейными (индивидуальными) жилыми домами</w:t>
            </w:r>
          </w:p>
        </w:tc>
        <w:tc>
          <w:tcPr>
            <w:tcW w:w="564" w:type="pct"/>
            <w:vAlign w:val="center"/>
          </w:tcPr>
          <w:p w14:paraId="48D9696E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2A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га/%</w:t>
            </w:r>
          </w:p>
        </w:tc>
        <w:tc>
          <w:tcPr>
            <w:tcW w:w="794" w:type="pct"/>
            <w:vAlign w:val="center"/>
          </w:tcPr>
          <w:p w14:paraId="57AE854A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500/2,01</w:t>
            </w:r>
          </w:p>
        </w:tc>
        <w:tc>
          <w:tcPr>
            <w:tcW w:w="845" w:type="pct"/>
            <w:vAlign w:val="center"/>
          </w:tcPr>
          <w:p w14:paraId="5D3C4A0A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646,0/2,6</w:t>
            </w:r>
          </w:p>
        </w:tc>
        <w:tc>
          <w:tcPr>
            <w:tcW w:w="779" w:type="pct"/>
            <w:vAlign w:val="center"/>
          </w:tcPr>
          <w:p w14:paraId="6CF13985" w14:textId="77777777" w:rsidR="00EF5A14" w:rsidRPr="00540404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540404">
              <w:rPr>
                <w:rFonts w:ascii="Times New Roman" w:hAnsi="Times New Roman" w:cs="Times New Roman"/>
                <w:lang w:val="en-US"/>
              </w:rPr>
              <w:t>1187,35/4,</w:t>
            </w:r>
            <w:r>
              <w:rPr>
                <w:rFonts w:ascii="Times New Roman" w:hAnsi="Times New Roman" w:cs="Times New Roman"/>
              </w:rPr>
              <w:t>9</w:t>
            </w:r>
            <w:r w:rsidRPr="00540404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EF5A14" w:rsidRPr="00F92A48" w14:paraId="741FF27D" w14:textId="77777777" w:rsidTr="00F35015">
        <w:trPr>
          <w:trHeight w:val="20"/>
        </w:trPr>
        <w:tc>
          <w:tcPr>
            <w:tcW w:w="288" w:type="pct"/>
            <w:vAlign w:val="center"/>
          </w:tcPr>
          <w:p w14:paraId="0144D2BA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4854C7C4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- общественно-деловая застройка</w:t>
            </w:r>
          </w:p>
        </w:tc>
        <w:tc>
          <w:tcPr>
            <w:tcW w:w="564" w:type="pct"/>
            <w:vAlign w:val="center"/>
          </w:tcPr>
          <w:p w14:paraId="77808BC2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2A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га/%</w:t>
            </w:r>
          </w:p>
        </w:tc>
        <w:tc>
          <w:tcPr>
            <w:tcW w:w="794" w:type="pct"/>
            <w:vAlign w:val="center"/>
          </w:tcPr>
          <w:p w14:paraId="197E89D0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232/0,95</w:t>
            </w:r>
          </w:p>
        </w:tc>
        <w:tc>
          <w:tcPr>
            <w:tcW w:w="845" w:type="pct"/>
            <w:vAlign w:val="center"/>
          </w:tcPr>
          <w:p w14:paraId="2679BF9D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353,0/1,39</w:t>
            </w:r>
          </w:p>
        </w:tc>
        <w:tc>
          <w:tcPr>
            <w:tcW w:w="779" w:type="pct"/>
            <w:vAlign w:val="center"/>
          </w:tcPr>
          <w:p w14:paraId="27B8B5B7" w14:textId="77777777" w:rsidR="00EF5A14" w:rsidRPr="00540404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972,04</w:t>
            </w:r>
            <w:r w:rsidRPr="00540404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4</w:t>
            </w:r>
            <w:r w:rsidRPr="00540404"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</w:rPr>
              <w:t>04</w:t>
            </w:r>
          </w:p>
        </w:tc>
      </w:tr>
      <w:tr w:rsidR="00EF5A14" w:rsidRPr="00F92A48" w14:paraId="7FAC56CD" w14:textId="77777777" w:rsidTr="00F35015">
        <w:trPr>
          <w:trHeight w:val="20"/>
        </w:trPr>
        <w:tc>
          <w:tcPr>
            <w:tcW w:w="288" w:type="pct"/>
            <w:vAlign w:val="center"/>
          </w:tcPr>
          <w:p w14:paraId="08A68A6B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7818D8A6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- улицы, дороги, проезды, площади</w:t>
            </w:r>
          </w:p>
        </w:tc>
        <w:tc>
          <w:tcPr>
            <w:tcW w:w="564" w:type="pct"/>
            <w:vAlign w:val="center"/>
          </w:tcPr>
          <w:p w14:paraId="6C3C57D5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2A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га/%</w:t>
            </w:r>
          </w:p>
        </w:tc>
        <w:tc>
          <w:tcPr>
            <w:tcW w:w="794" w:type="pct"/>
            <w:vAlign w:val="center"/>
          </w:tcPr>
          <w:p w14:paraId="62026636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620/2,49</w:t>
            </w:r>
          </w:p>
        </w:tc>
        <w:tc>
          <w:tcPr>
            <w:tcW w:w="845" w:type="pct"/>
            <w:vAlign w:val="center"/>
          </w:tcPr>
          <w:p w14:paraId="11180BBF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702,0/2,85</w:t>
            </w:r>
          </w:p>
        </w:tc>
        <w:tc>
          <w:tcPr>
            <w:tcW w:w="779" w:type="pct"/>
            <w:vAlign w:val="center"/>
          </w:tcPr>
          <w:p w14:paraId="628767F7" w14:textId="77777777" w:rsidR="00EF5A14" w:rsidRPr="00540404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540404">
              <w:rPr>
                <w:rFonts w:ascii="Times New Roman" w:hAnsi="Times New Roman" w:cs="Times New Roman"/>
                <w:lang w:val="en-US"/>
              </w:rPr>
              <w:t>1</w:t>
            </w:r>
            <w:r w:rsidRPr="0054040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540404"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56</w:t>
            </w:r>
            <w:r w:rsidRPr="00540404">
              <w:rPr>
                <w:rFonts w:ascii="Times New Roman" w:hAnsi="Times New Roman" w:cs="Times New Roman"/>
                <w:lang w:val="en-US"/>
              </w:rPr>
              <w:t>/4,</w:t>
            </w:r>
            <w:r w:rsidRPr="0054040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EF5A14" w:rsidRPr="00F92A48" w14:paraId="5E1986C5" w14:textId="77777777" w:rsidTr="00F35015">
        <w:trPr>
          <w:trHeight w:val="20"/>
        </w:trPr>
        <w:tc>
          <w:tcPr>
            <w:tcW w:w="288" w:type="pct"/>
            <w:vAlign w:val="center"/>
          </w:tcPr>
          <w:p w14:paraId="118B0224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1CDDE8BC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- зеленые насаждения общего пользования</w:t>
            </w:r>
          </w:p>
        </w:tc>
        <w:tc>
          <w:tcPr>
            <w:tcW w:w="564" w:type="pct"/>
            <w:vAlign w:val="center"/>
          </w:tcPr>
          <w:p w14:paraId="08363CFB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2A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га/%</w:t>
            </w:r>
          </w:p>
        </w:tc>
        <w:tc>
          <w:tcPr>
            <w:tcW w:w="794" w:type="pct"/>
            <w:vAlign w:val="center"/>
          </w:tcPr>
          <w:p w14:paraId="23CE2401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181,1/0,73</w:t>
            </w:r>
          </w:p>
        </w:tc>
        <w:tc>
          <w:tcPr>
            <w:tcW w:w="845" w:type="pct"/>
            <w:vAlign w:val="center"/>
          </w:tcPr>
          <w:p w14:paraId="36480465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298,6/1,2</w:t>
            </w:r>
          </w:p>
        </w:tc>
        <w:tc>
          <w:tcPr>
            <w:tcW w:w="779" w:type="pct"/>
            <w:vAlign w:val="center"/>
          </w:tcPr>
          <w:p w14:paraId="03DD5BDB" w14:textId="77777777" w:rsidR="00EF5A14" w:rsidRPr="00DD5F6F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540404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759</w:t>
            </w:r>
            <w:r w:rsidRPr="00540404"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92</w:t>
            </w:r>
            <w:r w:rsidRPr="00540404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EF5A14" w:rsidRPr="00F92A48" w14:paraId="09ADD9F6" w14:textId="77777777" w:rsidTr="00F35015">
        <w:trPr>
          <w:trHeight w:val="20"/>
        </w:trPr>
        <w:tc>
          <w:tcPr>
            <w:tcW w:w="288" w:type="pct"/>
            <w:vAlign w:val="center"/>
          </w:tcPr>
          <w:p w14:paraId="145425D6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7B3C364A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- промышленные предприятия</w:t>
            </w:r>
          </w:p>
        </w:tc>
        <w:tc>
          <w:tcPr>
            <w:tcW w:w="564" w:type="pct"/>
            <w:vAlign w:val="center"/>
          </w:tcPr>
          <w:p w14:paraId="4FFBB3E3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2A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га/%</w:t>
            </w:r>
          </w:p>
        </w:tc>
        <w:tc>
          <w:tcPr>
            <w:tcW w:w="794" w:type="pct"/>
            <w:vAlign w:val="center"/>
          </w:tcPr>
          <w:p w14:paraId="0630E0D0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780/3,14</w:t>
            </w:r>
          </w:p>
        </w:tc>
        <w:tc>
          <w:tcPr>
            <w:tcW w:w="845" w:type="pct"/>
            <w:vAlign w:val="center"/>
          </w:tcPr>
          <w:p w14:paraId="1C2D3AC5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823,0/3,31</w:t>
            </w:r>
          </w:p>
        </w:tc>
        <w:tc>
          <w:tcPr>
            <w:tcW w:w="779" w:type="pct"/>
            <w:vAlign w:val="center"/>
          </w:tcPr>
          <w:p w14:paraId="0E345BAE" w14:textId="77777777" w:rsidR="00EF5A14" w:rsidRPr="00540404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540404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061</w:t>
            </w:r>
            <w:r w:rsidRPr="0054040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86</w:t>
            </w:r>
            <w:r w:rsidRPr="00540404">
              <w:rPr>
                <w:rFonts w:ascii="Times New Roman" w:hAnsi="Times New Roman" w:cs="Times New Roman"/>
                <w:lang w:val="en-US"/>
              </w:rPr>
              <w:t>/4,</w:t>
            </w:r>
            <w:r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EF5A14" w:rsidRPr="00F92A48" w14:paraId="7270159D" w14:textId="77777777" w:rsidTr="00F35015">
        <w:trPr>
          <w:trHeight w:val="20"/>
        </w:trPr>
        <w:tc>
          <w:tcPr>
            <w:tcW w:w="288" w:type="pct"/>
            <w:vAlign w:val="center"/>
          </w:tcPr>
          <w:p w14:paraId="6D8F6B3C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3211D7D5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- коммунально-складские организации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F92A48">
              <w:rPr>
                <w:rFonts w:ascii="Times New Roman" w:hAnsi="Times New Roman" w:cs="Times New Roman"/>
                <w:color w:val="000000"/>
              </w:rPr>
              <w:t xml:space="preserve"> инженерные сооружения</w:t>
            </w:r>
            <w:r>
              <w:rPr>
                <w:rFonts w:ascii="Times New Roman" w:hAnsi="Times New Roman" w:cs="Times New Roman"/>
                <w:color w:val="000000"/>
              </w:rPr>
              <w:t>, объекты транспортной инфраструктуры</w:t>
            </w:r>
          </w:p>
        </w:tc>
        <w:tc>
          <w:tcPr>
            <w:tcW w:w="564" w:type="pct"/>
            <w:vAlign w:val="center"/>
          </w:tcPr>
          <w:p w14:paraId="7191C3BE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2A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га/%</w:t>
            </w:r>
          </w:p>
        </w:tc>
        <w:tc>
          <w:tcPr>
            <w:tcW w:w="794" w:type="pct"/>
            <w:vAlign w:val="center"/>
          </w:tcPr>
          <w:p w14:paraId="000F472A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520/2,09</w:t>
            </w:r>
          </w:p>
        </w:tc>
        <w:tc>
          <w:tcPr>
            <w:tcW w:w="845" w:type="pct"/>
            <w:vAlign w:val="center"/>
          </w:tcPr>
          <w:p w14:paraId="6529C28A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553,6/2,23</w:t>
            </w:r>
          </w:p>
        </w:tc>
        <w:tc>
          <w:tcPr>
            <w:tcW w:w="779" w:type="pct"/>
            <w:vAlign w:val="center"/>
          </w:tcPr>
          <w:p w14:paraId="0E190F64" w14:textId="77777777" w:rsidR="00EF5A14" w:rsidRPr="00DD5F6F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1307,88</w:t>
            </w:r>
            <w:r w:rsidRPr="00540404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5,44</w:t>
            </w:r>
          </w:p>
        </w:tc>
      </w:tr>
      <w:tr w:rsidR="00EF5A14" w:rsidRPr="00F92A48" w14:paraId="32E63DA7" w14:textId="77777777" w:rsidTr="00F35015">
        <w:trPr>
          <w:trHeight w:val="20"/>
        </w:trPr>
        <w:tc>
          <w:tcPr>
            <w:tcW w:w="288" w:type="pct"/>
            <w:vAlign w:val="center"/>
          </w:tcPr>
          <w:p w14:paraId="50FA2145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26DB2A03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- территории сельскохозяйственных предприятий</w:t>
            </w:r>
          </w:p>
        </w:tc>
        <w:tc>
          <w:tcPr>
            <w:tcW w:w="564" w:type="pct"/>
            <w:vAlign w:val="center"/>
          </w:tcPr>
          <w:p w14:paraId="40E775AE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2A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га/%</w:t>
            </w:r>
          </w:p>
        </w:tc>
        <w:tc>
          <w:tcPr>
            <w:tcW w:w="794" w:type="pct"/>
            <w:vAlign w:val="center"/>
          </w:tcPr>
          <w:p w14:paraId="0A9A5DB8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125,5/0,5</w:t>
            </w:r>
          </w:p>
        </w:tc>
        <w:tc>
          <w:tcPr>
            <w:tcW w:w="845" w:type="pct"/>
            <w:vAlign w:val="center"/>
          </w:tcPr>
          <w:p w14:paraId="5F0A1696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125,5/0,5</w:t>
            </w:r>
          </w:p>
        </w:tc>
        <w:tc>
          <w:tcPr>
            <w:tcW w:w="779" w:type="pct"/>
            <w:vAlign w:val="center"/>
          </w:tcPr>
          <w:p w14:paraId="211161EB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8AD">
              <w:rPr>
                <w:rFonts w:ascii="Times New Roman" w:hAnsi="Times New Roman" w:cs="Times New Roman"/>
                <w:lang w:val="en-US"/>
              </w:rPr>
              <w:t>279,88/1,16</w:t>
            </w:r>
          </w:p>
        </w:tc>
      </w:tr>
      <w:tr w:rsidR="00EF5A14" w:rsidRPr="00F92A48" w14:paraId="0D6EF9D5" w14:textId="77777777" w:rsidTr="00F35015">
        <w:trPr>
          <w:trHeight w:val="20"/>
        </w:trPr>
        <w:tc>
          <w:tcPr>
            <w:tcW w:w="288" w:type="pct"/>
            <w:vAlign w:val="center"/>
          </w:tcPr>
          <w:p w14:paraId="45D7FBDF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09E66970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- «Ботанический сад»</w:t>
            </w:r>
          </w:p>
        </w:tc>
        <w:tc>
          <w:tcPr>
            <w:tcW w:w="564" w:type="pct"/>
            <w:vAlign w:val="center"/>
          </w:tcPr>
          <w:p w14:paraId="6767B5D7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2A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га/%</w:t>
            </w:r>
          </w:p>
        </w:tc>
        <w:tc>
          <w:tcPr>
            <w:tcW w:w="794" w:type="pct"/>
            <w:vAlign w:val="center"/>
          </w:tcPr>
          <w:p w14:paraId="10B7F63D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367/1,48</w:t>
            </w:r>
          </w:p>
        </w:tc>
        <w:tc>
          <w:tcPr>
            <w:tcW w:w="845" w:type="pct"/>
            <w:vAlign w:val="center"/>
          </w:tcPr>
          <w:p w14:paraId="7C6E42AC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367/1,48</w:t>
            </w:r>
          </w:p>
        </w:tc>
        <w:tc>
          <w:tcPr>
            <w:tcW w:w="779" w:type="pct"/>
            <w:vAlign w:val="center"/>
          </w:tcPr>
          <w:p w14:paraId="2D00A963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8AD">
              <w:rPr>
                <w:rFonts w:ascii="Times New Roman" w:hAnsi="Times New Roman" w:cs="Times New Roman"/>
                <w:lang w:val="en-US"/>
              </w:rPr>
              <w:t>441,97/1,84</w:t>
            </w:r>
          </w:p>
        </w:tc>
      </w:tr>
      <w:tr w:rsidR="00EF5A14" w:rsidRPr="00F92A48" w14:paraId="190E1F82" w14:textId="77777777" w:rsidTr="00F35015">
        <w:trPr>
          <w:trHeight w:val="20"/>
        </w:trPr>
        <w:tc>
          <w:tcPr>
            <w:tcW w:w="288" w:type="pct"/>
            <w:vAlign w:val="center"/>
          </w:tcPr>
          <w:p w14:paraId="75732310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5D150FFA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леса</w:t>
            </w:r>
          </w:p>
        </w:tc>
        <w:tc>
          <w:tcPr>
            <w:tcW w:w="564" w:type="pct"/>
            <w:vAlign w:val="center"/>
          </w:tcPr>
          <w:p w14:paraId="0C12CAB5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2A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га/%</w:t>
            </w:r>
          </w:p>
        </w:tc>
        <w:tc>
          <w:tcPr>
            <w:tcW w:w="794" w:type="pct"/>
            <w:vAlign w:val="center"/>
          </w:tcPr>
          <w:p w14:paraId="47F72FE9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—</w:t>
            </w:r>
          </w:p>
        </w:tc>
        <w:tc>
          <w:tcPr>
            <w:tcW w:w="845" w:type="pct"/>
            <w:vAlign w:val="center"/>
          </w:tcPr>
          <w:p w14:paraId="70F5D349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300</w:t>
            </w:r>
            <w:r>
              <w:rPr>
                <w:rFonts w:ascii="Times New Roman" w:hAnsi="Times New Roman" w:cs="Times New Roman"/>
                <w:color w:val="000000"/>
              </w:rPr>
              <w:t>/1,21</w:t>
            </w:r>
          </w:p>
        </w:tc>
        <w:tc>
          <w:tcPr>
            <w:tcW w:w="779" w:type="pct"/>
            <w:vAlign w:val="center"/>
          </w:tcPr>
          <w:p w14:paraId="21B788F7" w14:textId="77777777" w:rsidR="00EF5A14" w:rsidRPr="00F36A9A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2754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95</w:t>
            </w:r>
            <w:r w:rsidRPr="003B58AD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11,46</w:t>
            </w:r>
          </w:p>
        </w:tc>
      </w:tr>
      <w:tr w:rsidR="00EF5A14" w:rsidRPr="00F92A48" w14:paraId="0778CB73" w14:textId="77777777" w:rsidTr="00F35015">
        <w:trPr>
          <w:trHeight w:val="20"/>
        </w:trPr>
        <w:tc>
          <w:tcPr>
            <w:tcW w:w="288" w:type="pct"/>
            <w:vAlign w:val="center"/>
          </w:tcPr>
          <w:p w14:paraId="4DDB8568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7999D60C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- кладбища</w:t>
            </w:r>
          </w:p>
        </w:tc>
        <w:tc>
          <w:tcPr>
            <w:tcW w:w="564" w:type="pct"/>
            <w:vAlign w:val="center"/>
          </w:tcPr>
          <w:p w14:paraId="1DB58073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2A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га/%</w:t>
            </w:r>
          </w:p>
        </w:tc>
        <w:tc>
          <w:tcPr>
            <w:tcW w:w="794" w:type="pct"/>
            <w:vAlign w:val="center"/>
          </w:tcPr>
          <w:p w14:paraId="570D7971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57,3/0,23</w:t>
            </w:r>
          </w:p>
        </w:tc>
        <w:tc>
          <w:tcPr>
            <w:tcW w:w="845" w:type="pct"/>
            <w:vAlign w:val="center"/>
          </w:tcPr>
          <w:p w14:paraId="3AF8D0B3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  <w:highlight w:val="yellow"/>
                <w:lang w:val="en-US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57,3/0,23</w:t>
            </w:r>
          </w:p>
        </w:tc>
        <w:tc>
          <w:tcPr>
            <w:tcW w:w="779" w:type="pct"/>
            <w:vAlign w:val="center"/>
          </w:tcPr>
          <w:p w14:paraId="766B2509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3B58AD">
              <w:rPr>
                <w:rFonts w:ascii="Times New Roman" w:hAnsi="Times New Roman" w:cs="Times New Roman"/>
                <w:lang w:val="en-US"/>
              </w:rPr>
              <w:t>98,69/0,41</w:t>
            </w:r>
          </w:p>
        </w:tc>
      </w:tr>
      <w:tr w:rsidR="00EF5A14" w:rsidRPr="00F92A48" w14:paraId="2A9FE856" w14:textId="77777777" w:rsidTr="00F35015">
        <w:trPr>
          <w:trHeight w:val="20"/>
        </w:trPr>
        <w:tc>
          <w:tcPr>
            <w:tcW w:w="288" w:type="pct"/>
            <w:vAlign w:val="center"/>
          </w:tcPr>
          <w:p w14:paraId="4021B3F3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0" w:type="pct"/>
          </w:tcPr>
          <w:p w14:paraId="68013B74" w14:textId="77777777" w:rsidR="00EF5A14" w:rsidRPr="00F92A48" w:rsidRDefault="00EF5A14" w:rsidP="00F35015">
            <w:pPr>
              <w:pStyle w:val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прочие территории </w:t>
            </w:r>
            <w:r w:rsidRPr="00F92A48">
              <w:rPr>
                <w:rFonts w:ascii="Times New Roman" w:hAnsi="Times New Roman" w:cs="Times New Roman"/>
                <w:color w:val="000000"/>
              </w:rPr>
              <w:t>(сельхозназначения, специальные территории)</w:t>
            </w:r>
          </w:p>
        </w:tc>
        <w:tc>
          <w:tcPr>
            <w:tcW w:w="564" w:type="pct"/>
            <w:vAlign w:val="center"/>
          </w:tcPr>
          <w:p w14:paraId="1252CA9A" w14:textId="77777777" w:rsidR="00EF5A14" w:rsidRPr="00F92A48" w:rsidRDefault="00EF5A14" w:rsidP="00F35015">
            <w:pPr>
              <w:pStyle w:val="1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2A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га/%</w:t>
            </w:r>
          </w:p>
        </w:tc>
        <w:tc>
          <w:tcPr>
            <w:tcW w:w="794" w:type="pct"/>
            <w:vAlign w:val="center"/>
          </w:tcPr>
          <w:p w14:paraId="0D333A49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8419,2/33,94</w:t>
            </w:r>
          </w:p>
        </w:tc>
        <w:tc>
          <w:tcPr>
            <w:tcW w:w="845" w:type="pct"/>
            <w:vAlign w:val="center"/>
          </w:tcPr>
          <w:p w14:paraId="014FA8D0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F92A48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F92A48">
              <w:rPr>
                <w:rFonts w:ascii="Times New Roman" w:hAnsi="Times New Roman" w:cs="Times New Roman"/>
                <w:color w:val="000000"/>
              </w:rPr>
              <w:t>25,6/</w:t>
            </w:r>
            <w:r>
              <w:rPr>
                <w:rFonts w:ascii="Times New Roman" w:hAnsi="Times New Roman" w:cs="Times New Roman"/>
                <w:color w:val="000000"/>
              </w:rPr>
              <w:t>22,68</w:t>
            </w:r>
          </w:p>
        </w:tc>
        <w:tc>
          <w:tcPr>
            <w:tcW w:w="779" w:type="pct"/>
            <w:vAlign w:val="center"/>
          </w:tcPr>
          <w:p w14:paraId="680BE011" w14:textId="77777777" w:rsidR="00EF5A14" w:rsidRPr="00F92A48" w:rsidRDefault="00EF5A14" w:rsidP="00F35015">
            <w:pPr>
              <w:pStyle w:val="1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lang w:val="en-US"/>
              </w:rPr>
              <w:t>322,93</w:t>
            </w:r>
            <w:r>
              <w:rPr>
                <w:rFonts w:ascii="Times New Roman" w:hAnsi="Times New Roman" w:cs="Times New Roman"/>
              </w:rPr>
              <w:t>/1,</w:t>
            </w:r>
            <w:r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</w:tbl>
    <w:p w14:paraId="53A0E95B" w14:textId="77777777" w:rsidR="00EF5A14" w:rsidRPr="00F92A48" w:rsidRDefault="00EF5A14" w:rsidP="00EF5A14">
      <w:pPr>
        <w:rPr>
          <w:color w:val="000000"/>
        </w:rPr>
      </w:pPr>
    </w:p>
    <w:p w14:paraId="7F6EFCAA" w14:textId="77777777" w:rsidR="00EF5A14" w:rsidRDefault="00EF5A14" w:rsidP="0048229B">
      <w:pPr>
        <w:jc w:val="center"/>
        <w:rPr>
          <w:sz w:val="28"/>
          <w:szCs w:val="28"/>
        </w:rPr>
      </w:pPr>
    </w:p>
    <w:sectPr w:rsidR="00EF5A14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B5702B" w14:textId="77777777" w:rsidR="00CB6386" w:rsidRDefault="00CB6386" w:rsidP="001E22A5">
      <w:r>
        <w:separator/>
      </w:r>
    </w:p>
  </w:endnote>
  <w:endnote w:type="continuationSeparator" w:id="0">
    <w:p w14:paraId="7A147ECC" w14:textId="77777777" w:rsidR="00CB6386" w:rsidRDefault="00CB6386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C9AC8C" w14:textId="77777777" w:rsidR="00CB6386" w:rsidRDefault="00CB6386" w:rsidP="001E22A5">
      <w:r>
        <w:separator/>
      </w:r>
    </w:p>
  </w:footnote>
  <w:footnote w:type="continuationSeparator" w:id="0">
    <w:p w14:paraId="6E488624" w14:textId="77777777" w:rsidR="00CB6386" w:rsidRDefault="00CB6386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62E69"/>
    <w:rsid w:val="00071B8A"/>
    <w:rsid w:val="000A6313"/>
    <w:rsid w:val="000F2291"/>
    <w:rsid w:val="001A751E"/>
    <w:rsid w:val="001D5A44"/>
    <w:rsid w:val="001E22A5"/>
    <w:rsid w:val="001F17BB"/>
    <w:rsid w:val="00216BEC"/>
    <w:rsid w:val="00232756"/>
    <w:rsid w:val="00233F16"/>
    <w:rsid w:val="002B100F"/>
    <w:rsid w:val="002C534B"/>
    <w:rsid w:val="002C70E9"/>
    <w:rsid w:val="002F463D"/>
    <w:rsid w:val="00331108"/>
    <w:rsid w:val="00345ACF"/>
    <w:rsid w:val="00412CAE"/>
    <w:rsid w:val="00422DB9"/>
    <w:rsid w:val="00425AB1"/>
    <w:rsid w:val="00443D41"/>
    <w:rsid w:val="0048229B"/>
    <w:rsid w:val="00483BE7"/>
    <w:rsid w:val="004A7529"/>
    <w:rsid w:val="004F2474"/>
    <w:rsid w:val="00501D01"/>
    <w:rsid w:val="00525653"/>
    <w:rsid w:val="00525CF3"/>
    <w:rsid w:val="005313BB"/>
    <w:rsid w:val="00565A06"/>
    <w:rsid w:val="005908D2"/>
    <w:rsid w:val="005C0B29"/>
    <w:rsid w:val="005C170F"/>
    <w:rsid w:val="006222DC"/>
    <w:rsid w:val="00663D5B"/>
    <w:rsid w:val="0066580D"/>
    <w:rsid w:val="006966E3"/>
    <w:rsid w:val="006F1AE0"/>
    <w:rsid w:val="00736681"/>
    <w:rsid w:val="00751ABC"/>
    <w:rsid w:val="00764510"/>
    <w:rsid w:val="00764887"/>
    <w:rsid w:val="0077260E"/>
    <w:rsid w:val="007A3A5D"/>
    <w:rsid w:val="007B3D83"/>
    <w:rsid w:val="007D33BE"/>
    <w:rsid w:val="00832D37"/>
    <w:rsid w:val="0086418E"/>
    <w:rsid w:val="00865B72"/>
    <w:rsid w:val="0089301E"/>
    <w:rsid w:val="008A6ED9"/>
    <w:rsid w:val="008D432E"/>
    <w:rsid w:val="008F2B0D"/>
    <w:rsid w:val="00905051"/>
    <w:rsid w:val="00920907"/>
    <w:rsid w:val="0092200F"/>
    <w:rsid w:val="00984CB1"/>
    <w:rsid w:val="009961B4"/>
    <w:rsid w:val="009E329C"/>
    <w:rsid w:val="009F764A"/>
    <w:rsid w:val="00A17200"/>
    <w:rsid w:val="00A317C3"/>
    <w:rsid w:val="00A33365"/>
    <w:rsid w:val="00A64ECB"/>
    <w:rsid w:val="00A74C60"/>
    <w:rsid w:val="00B531A2"/>
    <w:rsid w:val="00B97AD6"/>
    <w:rsid w:val="00BA2A2E"/>
    <w:rsid w:val="00BA60C1"/>
    <w:rsid w:val="00BE0B2A"/>
    <w:rsid w:val="00BF2FDB"/>
    <w:rsid w:val="00BF31DC"/>
    <w:rsid w:val="00C34B29"/>
    <w:rsid w:val="00C71E11"/>
    <w:rsid w:val="00C82920"/>
    <w:rsid w:val="00CB5F77"/>
    <w:rsid w:val="00CB6386"/>
    <w:rsid w:val="00CF1750"/>
    <w:rsid w:val="00D36448"/>
    <w:rsid w:val="00DE60AD"/>
    <w:rsid w:val="00E208D3"/>
    <w:rsid w:val="00E44529"/>
    <w:rsid w:val="00E556BE"/>
    <w:rsid w:val="00E87BDF"/>
    <w:rsid w:val="00E94056"/>
    <w:rsid w:val="00EA14BA"/>
    <w:rsid w:val="00EB620C"/>
    <w:rsid w:val="00EB7889"/>
    <w:rsid w:val="00ED47D2"/>
    <w:rsid w:val="00ED785C"/>
    <w:rsid w:val="00EE4E7C"/>
    <w:rsid w:val="00EF5A14"/>
    <w:rsid w:val="00F10F72"/>
    <w:rsid w:val="00F3173F"/>
    <w:rsid w:val="00F46ECD"/>
    <w:rsid w:val="00F93A39"/>
    <w:rsid w:val="00FA376D"/>
    <w:rsid w:val="00FF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10-022">
    <w:name w:val="Стиль Normal + 10 пт полужирный По центру Слева:  -02 см Справ...2"/>
    <w:basedOn w:val="1"/>
    <w:uiPriority w:val="99"/>
    <w:rsid w:val="00EF5A14"/>
    <w:pPr>
      <w:ind w:left="-113" w:right="-113"/>
      <w:jc w:val="center"/>
    </w:pPr>
    <w:rPr>
      <w:b/>
      <w:bCs/>
      <w:sz w:val="20"/>
    </w:rPr>
  </w:style>
  <w:style w:type="paragraph" w:customStyle="1" w:styleId="1">
    <w:name w:val="Обычный1"/>
    <w:uiPriority w:val="99"/>
    <w:rsid w:val="00EF5A14"/>
    <w:pPr>
      <w:suppressAutoHyphens/>
      <w:snapToGrid w:val="0"/>
      <w:spacing w:after="0" w:line="240" w:lineRule="auto"/>
    </w:pPr>
    <w:rPr>
      <w:rFonts w:ascii="Lucida Sans Unicode" w:eastAsia="Lucida Sans Unicode" w:hAnsi="Lucida Sans Unicode" w:cs="Lucida Sans Unicode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6</cp:revision>
  <cp:lastPrinted>2023-10-18T06:57:00Z</cp:lastPrinted>
  <dcterms:created xsi:type="dcterms:W3CDTF">2024-09-11T12:08:00Z</dcterms:created>
  <dcterms:modified xsi:type="dcterms:W3CDTF">2024-11-20T12:49:00Z</dcterms:modified>
</cp:coreProperties>
</file>